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6A44" w14:textId="21DCBE77" w:rsidR="007D0A73" w:rsidRPr="00BD4CD4" w:rsidRDefault="007D0A73" w:rsidP="007D0A73">
      <w:pPr>
        <w:jc w:val="center"/>
        <w:rPr>
          <w:rFonts w:ascii="Times New Roman" w:hAnsi="Times New Roman"/>
        </w:rPr>
      </w:pPr>
      <w:r w:rsidRPr="00BD4CD4">
        <w:rPr>
          <w:rFonts w:ascii="Times New Roman" w:hAnsi="Times New Roman"/>
        </w:rPr>
        <w:t xml:space="preserve">Klauzula informacyjna </w:t>
      </w:r>
    </w:p>
    <w:p w14:paraId="772C6B4E" w14:textId="6D65F9CA" w:rsidR="002356B9" w:rsidRPr="00BD4CD4" w:rsidRDefault="002356B9" w:rsidP="007D0A73">
      <w:pPr>
        <w:jc w:val="both"/>
        <w:rPr>
          <w:rFonts w:ascii="Times New Roman" w:hAnsi="Times New Roman"/>
        </w:rPr>
      </w:pPr>
      <w:r w:rsidRPr="00BD4CD4">
        <w:rPr>
          <w:rFonts w:ascii="Times New Roman" w:hAnsi="Times New Roman"/>
        </w:rPr>
        <w:tab/>
      </w:r>
      <w:r w:rsidR="007D0A73" w:rsidRPr="00BD4CD4">
        <w:rPr>
          <w:rFonts w:ascii="Times New Roman" w:hAnsi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1E031B" w:rsidRPr="00BD4CD4">
        <w:rPr>
          <w:rFonts w:ascii="Times New Roman" w:hAnsi="Times New Roman"/>
        </w:rPr>
        <w:t xml:space="preserve">zwanego </w:t>
      </w:r>
      <w:r w:rsidR="007D0A73" w:rsidRPr="00BD4CD4">
        <w:rPr>
          <w:rFonts w:ascii="Times New Roman" w:hAnsi="Times New Roman"/>
        </w:rPr>
        <w:t>dalej „RODO”, informuję, że:</w:t>
      </w:r>
    </w:p>
    <w:p w14:paraId="7E1D7DC7" w14:textId="113AC188" w:rsidR="00514452" w:rsidRPr="00BD4CD4" w:rsidRDefault="00514452" w:rsidP="00A16F9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BD4CD4">
        <w:rPr>
          <w:rFonts w:ascii="Times New Roman" w:hAnsi="Times New Roman"/>
        </w:rPr>
        <w:t xml:space="preserve">Administratorem Pana(i) danych osobowych jest </w:t>
      </w:r>
      <w:r w:rsidR="00A16F9C" w:rsidRPr="00A16F9C">
        <w:rPr>
          <w:rFonts w:ascii="Times New Roman" w:hAnsi="Times New Roman"/>
        </w:rPr>
        <w:t>Nadleśnictwo Bielsk w Bielsku Podlaskim,            ul. Studziwodzka 39, 17-100 Bielsk Podlaski, REGON: 050511813</w:t>
      </w:r>
      <w:r w:rsidRPr="00BD4CD4">
        <w:rPr>
          <w:rFonts w:ascii="Times New Roman" w:hAnsi="Times New Roman"/>
        </w:rPr>
        <w:t>.</w:t>
      </w:r>
    </w:p>
    <w:p w14:paraId="4C6F319B" w14:textId="4512AB22" w:rsidR="00514452" w:rsidRPr="00BD4CD4" w:rsidRDefault="00514452" w:rsidP="006F2BA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BD4CD4">
        <w:rPr>
          <w:rFonts w:ascii="Times New Roman" w:hAnsi="Times New Roman"/>
        </w:rPr>
        <w:t xml:space="preserve">Kontakt z inspektorem ochrony danych jest możliwy poprzez adres email: </w:t>
      </w:r>
      <w:r w:rsidR="00A16F9C" w:rsidRPr="00A16F9C">
        <w:rPr>
          <w:rFonts w:ascii="Times New Roman" w:hAnsi="Times New Roman"/>
        </w:rPr>
        <w:t>bielsk@bialystok.lasy.gov.pl lub telefon: (85) 7302652</w:t>
      </w:r>
      <w:r w:rsidRPr="00BD4CD4">
        <w:rPr>
          <w:rFonts w:ascii="Times New Roman" w:hAnsi="Times New Roman"/>
        </w:rPr>
        <w:t>.</w:t>
      </w:r>
    </w:p>
    <w:p w14:paraId="74A1A043" w14:textId="77777777" w:rsidR="00055C29" w:rsidRPr="00BD4CD4" w:rsidRDefault="002F1510" w:rsidP="006F2BA9">
      <w:pPr>
        <w:pStyle w:val="Akapitzlist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Cs w:val="24"/>
          <w:lang w:eastAsia="pl-PL"/>
        </w:rPr>
      </w:pPr>
      <w:r w:rsidRPr="00BD4CD4">
        <w:rPr>
          <w:rFonts w:ascii="Times New Roman" w:hAnsi="Times New Roman"/>
        </w:rPr>
        <w:t>Dane osobowe będą przetwarzane</w:t>
      </w:r>
      <w:r w:rsidR="002F0C7A" w:rsidRPr="00BD4CD4">
        <w:rPr>
          <w:rFonts w:ascii="Times New Roman" w:hAnsi="Times New Roman"/>
        </w:rPr>
        <w:t xml:space="preserve"> na podstawie</w:t>
      </w:r>
      <w:r w:rsidR="00055C29" w:rsidRPr="00BD4CD4">
        <w:rPr>
          <w:rFonts w:ascii="Times New Roman" w:hAnsi="Times New Roman"/>
        </w:rPr>
        <w:t>:</w:t>
      </w:r>
    </w:p>
    <w:p w14:paraId="48E6774E" w14:textId="2F003955" w:rsidR="00055C29" w:rsidRPr="00BD4CD4" w:rsidRDefault="002046F6" w:rsidP="00A16F9C">
      <w:pPr>
        <w:pStyle w:val="Akapitzlist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szCs w:val="24"/>
          <w:lang w:eastAsia="pl-PL"/>
        </w:rPr>
      </w:pPr>
      <w:r w:rsidRPr="00BD4CD4">
        <w:rPr>
          <w:rFonts w:ascii="Times New Roman" w:hAnsi="Times New Roman"/>
        </w:rPr>
        <w:t xml:space="preserve">art. 6 ust 1 lit. c RODO </w:t>
      </w:r>
      <w:r w:rsidR="00055C29" w:rsidRPr="00BD4CD4">
        <w:rPr>
          <w:rFonts w:ascii="Times New Roman" w:hAnsi="Times New Roman"/>
        </w:rPr>
        <w:t xml:space="preserve">w związku z ustawą z dnia 27 sierpnia 2009 r. o finansach publicznych </w:t>
      </w:r>
      <w:r w:rsidR="007D0A73" w:rsidRPr="00BD4CD4">
        <w:rPr>
          <w:rFonts w:ascii="Times New Roman" w:hAnsi="Times New Roman"/>
        </w:rPr>
        <w:t>w celu</w:t>
      </w:r>
      <w:r w:rsidR="00055C29" w:rsidRPr="00BD4CD4">
        <w:rPr>
          <w:rFonts w:ascii="Times New Roman" w:hAnsi="Times New Roman"/>
        </w:rPr>
        <w:t xml:space="preserve"> ponoszenia wydatków publicznych w sposób celowy i oszczędny, co wymusza stosowanie reguł konkure</w:t>
      </w:r>
      <w:r w:rsidR="00A16F9C">
        <w:rPr>
          <w:rFonts w:ascii="Times New Roman" w:hAnsi="Times New Roman"/>
        </w:rPr>
        <w:t xml:space="preserve">ncyjnych przy wyborze wykonawcy. </w:t>
      </w:r>
      <w:r w:rsidR="00A16F9C" w:rsidRPr="00A16F9C">
        <w:rPr>
          <w:rFonts w:ascii="Times New Roman" w:hAnsi="Times New Roman"/>
        </w:rPr>
        <w:t>Pani(a) dane osobowe przetwarzane będą w celu prowadzenia procedury związanej z wyłonieniem dzierżawcy gruntów rolnych</w:t>
      </w:r>
      <w:r w:rsidR="00A16F9C">
        <w:rPr>
          <w:rFonts w:ascii="Times New Roman" w:hAnsi="Times New Roman"/>
        </w:rPr>
        <w:t>.</w:t>
      </w:r>
    </w:p>
    <w:p w14:paraId="47357264" w14:textId="4303B7D3" w:rsidR="007D0A73" w:rsidRPr="00BD4CD4" w:rsidRDefault="00055C29" w:rsidP="006F2BA9">
      <w:pPr>
        <w:pStyle w:val="Akapitzlist"/>
        <w:numPr>
          <w:ilvl w:val="0"/>
          <w:numId w:val="8"/>
        </w:numPr>
        <w:spacing w:before="0" w:after="0"/>
        <w:jc w:val="both"/>
        <w:rPr>
          <w:rFonts w:ascii="Times New Roman" w:hAnsi="Times New Roman"/>
          <w:szCs w:val="24"/>
          <w:lang w:eastAsia="pl-PL"/>
        </w:rPr>
      </w:pPr>
      <w:r w:rsidRPr="00BD4CD4">
        <w:rPr>
          <w:rFonts w:ascii="Times New Roman" w:hAnsi="Times New Roman"/>
        </w:rPr>
        <w:t>art. 6 ust 1 lit. b RODO  w związku z którym</w:t>
      </w:r>
      <w:r w:rsidRPr="00BD4CD4">
        <w:rPr>
          <w:rFonts w:ascii="Times New Roman" w:hAnsi="Times New Roman"/>
          <w:sz w:val="19"/>
          <w:szCs w:val="19"/>
        </w:rPr>
        <w:t xml:space="preserve"> </w:t>
      </w:r>
      <w:r w:rsidR="00B2143B" w:rsidRPr="00BD4CD4">
        <w:rPr>
          <w:rFonts w:ascii="Times New Roman" w:hAnsi="Times New Roman"/>
        </w:rPr>
        <w:t>przetwarzanie jest niezbędne do wykonania umowy, której stroną jest osoba, której dane dotyczą, lub do podjęcia działań na żądanie osoby, której dane dotyczą, przed zawarciem umowy</w:t>
      </w:r>
      <w:r w:rsidR="007D0A73" w:rsidRPr="00BD4CD4">
        <w:rPr>
          <w:rFonts w:ascii="Times New Roman" w:hAnsi="Times New Roman"/>
        </w:rPr>
        <w:t>;</w:t>
      </w:r>
    </w:p>
    <w:p w14:paraId="29395789" w14:textId="155D0E06" w:rsidR="00693776" w:rsidRPr="00BD4CD4" w:rsidRDefault="001E031B" w:rsidP="006F2BA9">
      <w:pPr>
        <w:pStyle w:val="Akapitzlist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Cs w:val="24"/>
          <w:lang w:eastAsia="pl-PL"/>
        </w:rPr>
      </w:pPr>
      <w:r w:rsidRPr="00BD4CD4">
        <w:rPr>
          <w:rFonts w:ascii="Times New Roman" w:hAnsi="Times New Roman"/>
          <w:szCs w:val="24"/>
          <w:lang w:eastAsia="pl-PL"/>
        </w:rPr>
        <w:t>Dane osobowe mogą być udostępnione podmiotom zapewniającym na rzecz Nadleśnictwa obsługę informatyczną, prawną oraz podmiotom upoważnionym do tego z mocy prawa</w:t>
      </w:r>
      <w:r w:rsidR="00693776" w:rsidRPr="00BD4CD4">
        <w:rPr>
          <w:rFonts w:ascii="Times New Roman" w:hAnsi="Times New Roman"/>
          <w:szCs w:val="24"/>
          <w:lang w:eastAsia="pl-PL"/>
        </w:rPr>
        <w:t>;</w:t>
      </w:r>
    </w:p>
    <w:p w14:paraId="10054357" w14:textId="7D2AB3AA" w:rsidR="00693776" w:rsidRPr="00BD4CD4" w:rsidRDefault="00693776" w:rsidP="006F2BA9">
      <w:pPr>
        <w:pStyle w:val="Akapitzlist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Cs w:val="24"/>
          <w:lang w:eastAsia="pl-PL"/>
        </w:rPr>
      </w:pPr>
      <w:r w:rsidRPr="00BD4CD4">
        <w:rPr>
          <w:rFonts w:ascii="Times New Roman" w:hAnsi="Times New Roman"/>
          <w:szCs w:val="24"/>
          <w:lang w:eastAsia="pl-PL"/>
        </w:rPr>
        <w:t>Pani/Pana</w:t>
      </w:r>
      <w:r w:rsidR="00982524" w:rsidRPr="00BD4CD4">
        <w:rPr>
          <w:rFonts w:ascii="Times New Roman" w:hAnsi="Times New Roman"/>
          <w:szCs w:val="24"/>
          <w:lang w:eastAsia="pl-PL"/>
        </w:rPr>
        <w:t xml:space="preserve"> dane osobowe będą przechowywane </w:t>
      </w:r>
      <w:r w:rsidRPr="00BD4CD4">
        <w:rPr>
          <w:rFonts w:ascii="Times New Roman" w:hAnsi="Times New Roman"/>
          <w:szCs w:val="24"/>
          <w:lang w:eastAsia="pl-PL"/>
        </w:rPr>
        <w:t xml:space="preserve">przez okres </w:t>
      </w:r>
      <w:r w:rsidR="00A16F9C">
        <w:rPr>
          <w:rFonts w:ascii="Times New Roman" w:hAnsi="Times New Roman"/>
          <w:szCs w:val="24"/>
          <w:lang w:eastAsia="pl-PL"/>
        </w:rPr>
        <w:t>10 lat</w:t>
      </w:r>
      <w:r w:rsidR="00982524" w:rsidRPr="00BD4CD4">
        <w:rPr>
          <w:rFonts w:ascii="Times New Roman" w:hAnsi="Times New Roman"/>
          <w:szCs w:val="24"/>
          <w:lang w:eastAsia="pl-PL"/>
        </w:rPr>
        <w:t xml:space="preserve"> </w:t>
      </w:r>
      <w:r w:rsidRPr="00BD4CD4">
        <w:rPr>
          <w:rFonts w:ascii="Times New Roman" w:hAnsi="Times New Roman"/>
          <w:szCs w:val="24"/>
          <w:lang w:eastAsia="pl-PL"/>
        </w:rPr>
        <w:t>o</w:t>
      </w:r>
      <w:r w:rsidR="00A16F9C">
        <w:rPr>
          <w:rFonts w:ascii="Times New Roman" w:hAnsi="Times New Roman"/>
          <w:szCs w:val="24"/>
          <w:lang w:eastAsia="pl-PL"/>
        </w:rPr>
        <w:t>d dnia zakończenia postępowania.</w:t>
      </w:r>
      <w:r w:rsidRPr="00BD4CD4">
        <w:rPr>
          <w:rFonts w:ascii="Times New Roman" w:hAnsi="Times New Roman"/>
          <w:szCs w:val="24"/>
          <w:lang w:eastAsia="pl-PL"/>
        </w:rPr>
        <w:t xml:space="preserve"> </w:t>
      </w:r>
      <w:r w:rsidR="00A16F9C">
        <w:rPr>
          <w:rFonts w:ascii="Times New Roman" w:hAnsi="Times New Roman"/>
          <w:szCs w:val="24"/>
          <w:lang w:eastAsia="pl-PL"/>
        </w:rPr>
        <w:t xml:space="preserve">Dane osobowe zawarte w umowie </w:t>
      </w:r>
      <w:r w:rsidRPr="00BD4CD4">
        <w:rPr>
          <w:rFonts w:ascii="Times New Roman" w:hAnsi="Times New Roman"/>
          <w:szCs w:val="24"/>
          <w:lang w:eastAsia="pl-PL"/>
        </w:rPr>
        <w:t xml:space="preserve">przechowywania </w:t>
      </w:r>
      <w:r w:rsidR="00A16F9C">
        <w:rPr>
          <w:rFonts w:ascii="Times New Roman" w:hAnsi="Times New Roman"/>
          <w:szCs w:val="24"/>
          <w:lang w:eastAsia="pl-PL"/>
        </w:rPr>
        <w:t>będą przez okres obejmujący</w:t>
      </w:r>
      <w:r w:rsidRPr="00BD4CD4">
        <w:rPr>
          <w:rFonts w:ascii="Times New Roman" w:hAnsi="Times New Roman"/>
          <w:szCs w:val="24"/>
          <w:lang w:eastAsia="pl-PL"/>
        </w:rPr>
        <w:t xml:space="preserve"> cały czas trwania umowy</w:t>
      </w:r>
      <w:r w:rsidR="005F6F07" w:rsidRPr="00BD4CD4">
        <w:rPr>
          <w:rFonts w:ascii="Times New Roman" w:hAnsi="Times New Roman"/>
          <w:szCs w:val="24"/>
          <w:lang w:eastAsia="pl-PL"/>
        </w:rPr>
        <w:t>,</w:t>
      </w:r>
      <w:r w:rsidR="000333F0" w:rsidRPr="00BD4CD4">
        <w:rPr>
          <w:rFonts w:ascii="Times New Roman" w:hAnsi="Times New Roman"/>
          <w:szCs w:val="24"/>
          <w:lang w:eastAsia="pl-PL"/>
        </w:rPr>
        <w:t xml:space="preserve"> </w:t>
      </w:r>
      <w:r w:rsidR="005F6F07" w:rsidRPr="00BD4CD4">
        <w:rPr>
          <w:rFonts w:ascii="Times New Roman" w:hAnsi="Times New Roman"/>
          <w:szCs w:val="24"/>
          <w:lang w:eastAsia="pl-PL"/>
        </w:rPr>
        <w:t>oraz czas archiwizacji</w:t>
      </w:r>
      <w:r w:rsidR="00A16F9C">
        <w:rPr>
          <w:rFonts w:ascii="Times New Roman" w:hAnsi="Times New Roman"/>
          <w:szCs w:val="24"/>
          <w:lang w:eastAsia="pl-PL"/>
        </w:rPr>
        <w:t xml:space="preserve"> (10 lat)</w:t>
      </w:r>
      <w:r w:rsidRPr="00BD4CD4">
        <w:rPr>
          <w:rFonts w:ascii="Times New Roman" w:hAnsi="Times New Roman"/>
          <w:szCs w:val="24"/>
          <w:lang w:eastAsia="pl-PL"/>
        </w:rPr>
        <w:t>;</w:t>
      </w:r>
    </w:p>
    <w:p w14:paraId="4DB0D76C" w14:textId="6A3B708C" w:rsidR="009926F5" w:rsidRPr="00BD4CD4" w:rsidRDefault="00A16F9C" w:rsidP="006F2BA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Cs w:val="24"/>
          <w:lang w:eastAsia="pl-PL"/>
        </w:rPr>
      </w:pPr>
      <w:r>
        <w:rPr>
          <w:rFonts w:ascii="Times New Roman" w:hAnsi="Times New Roman"/>
          <w:szCs w:val="24"/>
          <w:lang w:eastAsia="pl-PL"/>
        </w:rPr>
        <w:t xml:space="preserve">Podanie przez </w:t>
      </w:r>
      <w:r w:rsidR="009926F5" w:rsidRPr="00BD4CD4">
        <w:rPr>
          <w:rFonts w:ascii="Times New Roman" w:hAnsi="Times New Roman"/>
          <w:szCs w:val="24"/>
          <w:lang w:eastAsia="pl-PL"/>
        </w:rPr>
        <w:t xml:space="preserve">Panią/Pana danych osobowych </w:t>
      </w:r>
      <w:r>
        <w:rPr>
          <w:rFonts w:ascii="Times New Roman" w:hAnsi="Times New Roman"/>
          <w:szCs w:val="24"/>
          <w:lang w:eastAsia="pl-PL"/>
        </w:rPr>
        <w:t>je</w:t>
      </w:r>
      <w:r w:rsidR="00982524" w:rsidRPr="00BD4CD4">
        <w:rPr>
          <w:rFonts w:ascii="Times New Roman" w:hAnsi="Times New Roman"/>
          <w:szCs w:val="24"/>
          <w:lang w:eastAsia="pl-PL"/>
        </w:rPr>
        <w:t>st</w:t>
      </w:r>
      <w:r>
        <w:rPr>
          <w:rFonts w:ascii="Times New Roman" w:hAnsi="Times New Roman"/>
          <w:szCs w:val="24"/>
          <w:lang w:eastAsia="pl-PL"/>
        </w:rPr>
        <w:t xml:space="preserve"> niezbędne do wzięcia udziału w procedurze związanej z wyłonieniem dzierżawcy gruntów rolnych oraz podpisania umowy</w:t>
      </w:r>
      <w:r w:rsidR="00982524" w:rsidRPr="00BD4CD4">
        <w:rPr>
          <w:rFonts w:ascii="Times New Roman" w:hAnsi="Times New Roman"/>
          <w:szCs w:val="24"/>
          <w:lang w:eastAsia="pl-PL"/>
        </w:rPr>
        <w:t>.</w:t>
      </w:r>
      <w:r w:rsidR="009926F5" w:rsidRPr="00BD4CD4">
        <w:rPr>
          <w:rFonts w:ascii="Times New Roman" w:hAnsi="Times New Roman"/>
          <w:szCs w:val="24"/>
          <w:lang w:eastAsia="pl-PL"/>
        </w:rPr>
        <w:t xml:space="preserve">  </w:t>
      </w:r>
    </w:p>
    <w:p w14:paraId="0F0D004A" w14:textId="34335913" w:rsidR="009926F5" w:rsidRPr="00BD4CD4" w:rsidRDefault="009926F5" w:rsidP="006F2BA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Cs w:val="24"/>
          <w:lang w:eastAsia="pl-PL"/>
        </w:rPr>
      </w:pPr>
      <w:r w:rsidRPr="00BD4CD4">
        <w:rPr>
          <w:rFonts w:ascii="Times New Roman" w:hAnsi="Times New Roman"/>
          <w:szCs w:val="24"/>
          <w:lang w:eastAsia="pl-PL"/>
        </w:rPr>
        <w:t>W odniesieniu do Pani/Pana danych osobowych decyzje nie będą podej</w:t>
      </w:r>
      <w:r w:rsidR="005F6F07" w:rsidRPr="00BD4CD4">
        <w:rPr>
          <w:rFonts w:ascii="Times New Roman" w:hAnsi="Times New Roman"/>
          <w:szCs w:val="24"/>
          <w:lang w:eastAsia="pl-PL"/>
        </w:rPr>
        <w:t>mowane w sposób zautomatyzowany</w:t>
      </w:r>
      <w:r w:rsidRPr="00BD4CD4">
        <w:rPr>
          <w:rFonts w:ascii="Times New Roman" w:hAnsi="Times New Roman"/>
          <w:szCs w:val="24"/>
          <w:lang w:eastAsia="pl-PL"/>
        </w:rPr>
        <w:t>;</w:t>
      </w:r>
    </w:p>
    <w:p w14:paraId="30ECECB2" w14:textId="0FA20E4B" w:rsidR="00BD4CD4" w:rsidRPr="00BD4CD4" w:rsidRDefault="00BD4CD4" w:rsidP="006F2BA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Cs w:val="24"/>
          <w:lang w:eastAsia="pl-PL"/>
        </w:rPr>
      </w:pPr>
      <w:r w:rsidRPr="00BD4CD4">
        <w:rPr>
          <w:rFonts w:ascii="Times New Roman" w:hAnsi="Times New Roman"/>
          <w:szCs w:val="24"/>
          <w:lang w:eastAsia="pl-PL"/>
        </w:rPr>
        <w:t>Pani/Pana dane nie będą przekazywane do państw trzecich, ani do organizacji międzynarodowych.</w:t>
      </w:r>
    </w:p>
    <w:p w14:paraId="6EF6D7B4" w14:textId="75DF0D99" w:rsidR="005F6F07" w:rsidRPr="00BD4CD4" w:rsidRDefault="005F6F07" w:rsidP="006F2BA9">
      <w:pPr>
        <w:pStyle w:val="Akapitzlist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szCs w:val="24"/>
          <w:lang w:eastAsia="pl-PL"/>
        </w:rPr>
      </w:pPr>
      <w:r w:rsidRPr="00BD4CD4">
        <w:rPr>
          <w:rFonts w:ascii="Times New Roman" w:hAnsi="Times New Roman"/>
          <w:szCs w:val="24"/>
          <w:lang w:eastAsia="pl-PL"/>
        </w:rPr>
        <w:t xml:space="preserve">Przysługuje Pani/Panu prawo do żądania dostępu do swoich danych osobowych, prawo do ich sprostowania, przeniesienia, usunięcia, ograniczenia przetwarzania oraz prawo do wniesienia sprzeciwu wobec przetwarzania. </w:t>
      </w:r>
    </w:p>
    <w:p w14:paraId="4A9A1B08" w14:textId="2727104F" w:rsidR="005F6F07" w:rsidRPr="00BD4CD4" w:rsidRDefault="005F6F07" w:rsidP="006F2BA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BD4CD4">
        <w:rPr>
          <w:rFonts w:ascii="Times New Roman" w:hAnsi="Times New Roman"/>
          <w:szCs w:val="24"/>
          <w:lang w:eastAsia="pl-PL"/>
        </w:rPr>
        <w:t>Przysługuje Pani/Panu prawo wniesienia skargi do Prezesa Urzędu Ochrony Danych Osobowy (na adres Urzędu Ochrony Danych Osobowych, ul. Stawk</w:t>
      </w:r>
      <w:r w:rsidR="00BD4CD4" w:rsidRPr="00BD4CD4">
        <w:rPr>
          <w:rFonts w:ascii="Times New Roman" w:hAnsi="Times New Roman"/>
          <w:szCs w:val="24"/>
          <w:lang w:eastAsia="pl-PL"/>
        </w:rPr>
        <w:t>i 2, 00-193 Warszawa).</w:t>
      </w:r>
    </w:p>
    <w:p w14:paraId="20A9651E" w14:textId="38587B9C" w:rsidR="00BD4CD4" w:rsidRDefault="00BD4CD4" w:rsidP="00BD4CD4">
      <w:pPr>
        <w:jc w:val="both"/>
        <w:rPr>
          <w:rFonts w:ascii="Times New Roman" w:hAnsi="Times New Roman"/>
        </w:rPr>
      </w:pPr>
    </w:p>
    <w:p w14:paraId="5532D402" w14:textId="77777777" w:rsidR="00BD4CD4" w:rsidRPr="00BD4CD4" w:rsidRDefault="00BD4CD4" w:rsidP="00BD4CD4">
      <w:pPr>
        <w:suppressAutoHyphens/>
        <w:spacing w:before="0" w:after="0" w:line="240" w:lineRule="auto"/>
        <w:jc w:val="right"/>
        <w:rPr>
          <w:rFonts w:ascii="Times New Roman" w:eastAsia="Times New Roman" w:hAnsi="Times New Roman"/>
          <w:lang w:eastAsia="ar-SA"/>
        </w:rPr>
      </w:pPr>
      <w:r w:rsidRPr="00BD4CD4">
        <w:rPr>
          <w:rFonts w:ascii="Times New Roman" w:eastAsia="Times New Roman" w:hAnsi="Times New Roman"/>
          <w:lang w:eastAsia="ar-SA"/>
        </w:rPr>
        <w:t>Zapoznałem(am) się z niniejszą informacją:</w:t>
      </w:r>
    </w:p>
    <w:p w14:paraId="19FC41CC" w14:textId="77777777" w:rsidR="00BD4CD4" w:rsidRPr="00BD4CD4" w:rsidRDefault="00BD4CD4" w:rsidP="00BD4CD4">
      <w:pPr>
        <w:suppressAutoHyphens/>
        <w:spacing w:before="0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74E641" w14:textId="77777777" w:rsidR="00BD4CD4" w:rsidRPr="00BD4CD4" w:rsidRDefault="00BD4CD4" w:rsidP="00BD4CD4">
      <w:pPr>
        <w:suppressAutoHyphens/>
        <w:spacing w:before="0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8B23FD5" w14:textId="77777777" w:rsidR="00BD4CD4" w:rsidRPr="00BD4CD4" w:rsidRDefault="00BD4CD4" w:rsidP="00BD4CD4">
      <w:pPr>
        <w:suppressAutoHyphens/>
        <w:spacing w:before="0"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3947775E" w14:textId="77777777" w:rsidR="00BD4CD4" w:rsidRPr="00BD4CD4" w:rsidRDefault="00BD4CD4" w:rsidP="00BD4CD4">
      <w:pPr>
        <w:suppressAutoHyphens/>
        <w:spacing w:before="0"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05BB1257" w14:textId="4AD6C1F7" w:rsidR="00BD4CD4" w:rsidRPr="00BD4CD4" w:rsidRDefault="00456081" w:rsidP="00BD4CD4">
      <w:pPr>
        <w:suppressAutoHyphens/>
        <w:spacing w:before="0"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Bielsk Podlaski </w:t>
      </w:r>
      <w:r w:rsidR="00BD4CD4" w:rsidRPr="00BD4CD4">
        <w:rPr>
          <w:rFonts w:ascii="Times New Roman" w:eastAsia="Times New Roman" w:hAnsi="Times New Roman"/>
          <w:lang w:eastAsia="ar-SA"/>
        </w:rPr>
        <w:t>,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BD4CD4" w:rsidRPr="00BD4CD4">
        <w:rPr>
          <w:rFonts w:ascii="Times New Roman" w:eastAsia="Times New Roman" w:hAnsi="Times New Roman"/>
          <w:lang w:eastAsia="ar-SA"/>
        </w:rPr>
        <w:t>dnia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="00BD4CD4" w:rsidRPr="00BD4CD4">
        <w:rPr>
          <w:rFonts w:ascii="Times New Roman" w:eastAsia="Times New Roman" w:hAnsi="Times New Roman"/>
          <w:lang w:eastAsia="ar-SA"/>
        </w:rPr>
        <w:t xml:space="preserve">.............................. </w:t>
      </w:r>
      <w:r>
        <w:rPr>
          <w:rFonts w:ascii="Times New Roman" w:eastAsia="Times New Roman" w:hAnsi="Times New Roman"/>
          <w:lang w:eastAsia="ar-SA"/>
        </w:rPr>
        <w:t>r.</w:t>
      </w:r>
      <w:r w:rsidR="00BD4CD4" w:rsidRPr="00BD4CD4">
        <w:rPr>
          <w:rFonts w:ascii="Times New Roman" w:eastAsia="Times New Roman" w:hAnsi="Times New Roman"/>
          <w:lang w:eastAsia="ar-SA"/>
        </w:rPr>
        <w:t xml:space="preserve">                                .............................................................</w:t>
      </w:r>
    </w:p>
    <w:p w14:paraId="3CE0C062" w14:textId="09749707" w:rsidR="00BD4CD4" w:rsidRDefault="00BD4CD4" w:rsidP="00067D2A">
      <w:pPr>
        <w:suppressAutoHyphens/>
        <w:spacing w:before="0" w:after="0" w:line="240" w:lineRule="auto"/>
        <w:jc w:val="both"/>
      </w:pPr>
      <w:r w:rsidRPr="00BD4CD4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D4CD4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D4CD4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D4CD4">
        <w:rPr>
          <w:rFonts w:ascii="Times New Roman" w:eastAsia="Times New Roman" w:hAnsi="Times New Roman"/>
          <w:sz w:val="20"/>
          <w:szCs w:val="24"/>
          <w:lang w:eastAsia="ar-SA"/>
        </w:rPr>
        <w:t xml:space="preserve">                                                </w:t>
      </w:r>
      <w:r w:rsidRPr="00BD4CD4">
        <w:rPr>
          <w:rFonts w:ascii="Times New Roman" w:eastAsia="Times New Roman" w:hAnsi="Times New Roman"/>
          <w:sz w:val="18"/>
          <w:szCs w:val="20"/>
          <w:lang w:eastAsia="ar-SA"/>
        </w:rPr>
        <w:t xml:space="preserve">                                                    (czytelny podpis)</w:t>
      </w:r>
    </w:p>
    <w:sectPr w:rsidR="00BD4CD4" w:rsidSect="00016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4602"/>
    <w:multiLevelType w:val="hybridMultilevel"/>
    <w:tmpl w:val="2182C0AA"/>
    <w:lvl w:ilvl="0" w:tplc="B018161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EB43FC"/>
    <w:multiLevelType w:val="hybridMultilevel"/>
    <w:tmpl w:val="CD328D0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62950"/>
    <w:multiLevelType w:val="hybridMultilevel"/>
    <w:tmpl w:val="4628EF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35995"/>
    <w:multiLevelType w:val="hybridMultilevel"/>
    <w:tmpl w:val="FEEC4DD6"/>
    <w:lvl w:ilvl="0" w:tplc="405C55F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F1DAF"/>
    <w:multiLevelType w:val="hybridMultilevel"/>
    <w:tmpl w:val="F2BE0DE2"/>
    <w:lvl w:ilvl="0" w:tplc="04150019">
      <w:start w:val="1"/>
      <w:numFmt w:val="lowerLetter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576F7DAF"/>
    <w:multiLevelType w:val="multilevel"/>
    <w:tmpl w:val="E56E68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4335BF"/>
    <w:multiLevelType w:val="hybridMultilevel"/>
    <w:tmpl w:val="609CA9DE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6DE"/>
    <w:rsid w:val="00002CD9"/>
    <w:rsid w:val="0001386B"/>
    <w:rsid w:val="00015531"/>
    <w:rsid w:val="000165A9"/>
    <w:rsid w:val="00020C80"/>
    <w:rsid w:val="00021D88"/>
    <w:rsid w:val="000325D6"/>
    <w:rsid w:val="000333F0"/>
    <w:rsid w:val="00055C29"/>
    <w:rsid w:val="00067D2A"/>
    <w:rsid w:val="000F37FB"/>
    <w:rsid w:val="001135E3"/>
    <w:rsid w:val="00117216"/>
    <w:rsid w:val="00166504"/>
    <w:rsid w:val="001A3507"/>
    <w:rsid w:val="001E031B"/>
    <w:rsid w:val="002046F6"/>
    <w:rsid w:val="00220248"/>
    <w:rsid w:val="002356B9"/>
    <w:rsid w:val="00244B59"/>
    <w:rsid w:val="00281C7B"/>
    <w:rsid w:val="002B50C9"/>
    <w:rsid w:val="002D436A"/>
    <w:rsid w:val="002F0C7A"/>
    <w:rsid w:val="002F1510"/>
    <w:rsid w:val="002F264B"/>
    <w:rsid w:val="002F2DD2"/>
    <w:rsid w:val="00353EEB"/>
    <w:rsid w:val="00367721"/>
    <w:rsid w:val="00375D02"/>
    <w:rsid w:val="00391921"/>
    <w:rsid w:val="003D4ECC"/>
    <w:rsid w:val="004120FE"/>
    <w:rsid w:val="00456081"/>
    <w:rsid w:val="004A558C"/>
    <w:rsid w:val="004B1E96"/>
    <w:rsid w:val="004D1A00"/>
    <w:rsid w:val="004D4FD5"/>
    <w:rsid w:val="004E0CA3"/>
    <w:rsid w:val="005003BC"/>
    <w:rsid w:val="00514452"/>
    <w:rsid w:val="005D2BA4"/>
    <w:rsid w:val="005F6F07"/>
    <w:rsid w:val="00641122"/>
    <w:rsid w:val="006649B8"/>
    <w:rsid w:val="00691191"/>
    <w:rsid w:val="00693776"/>
    <w:rsid w:val="006A12C5"/>
    <w:rsid w:val="006D2547"/>
    <w:rsid w:val="006F1943"/>
    <w:rsid w:val="006F2BA9"/>
    <w:rsid w:val="00740C73"/>
    <w:rsid w:val="007B1F6D"/>
    <w:rsid w:val="007D0A73"/>
    <w:rsid w:val="007D417A"/>
    <w:rsid w:val="007E21F0"/>
    <w:rsid w:val="007F2176"/>
    <w:rsid w:val="007F782E"/>
    <w:rsid w:val="00821C7D"/>
    <w:rsid w:val="00822950"/>
    <w:rsid w:val="008F1904"/>
    <w:rsid w:val="008F7B51"/>
    <w:rsid w:val="009403E5"/>
    <w:rsid w:val="009466DE"/>
    <w:rsid w:val="00953DCF"/>
    <w:rsid w:val="00957861"/>
    <w:rsid w:val="00960F32"/>
    <w:rsid w:val="00982524"/>
    <w:rsid w:val="009926F5"/>
    <w:rsid w:val="00A16F9C"/>
    <w:rsid w:val="00B10058"/>
    <w:rsid w:val="00B2143B"/>
    <w:rsid w:val="00B36F14"/>
    <w:rsid w:val="00B41746"/>
    <w:rsid w:val="00B607A7"/>
    <w:rsid w:val="00BD4CD4"/>
    <w:rsid w:val="00C14A24"/>
    <w:rsid w:val="00C1542B"/>
    <w:rsid w:val="00C27683"/>
    <w:rsid w:val="00C9104D"/>
    <w:rsid w:val="00D00954"/>
    <w:rsid w:val="00D43B3C"/>
    <w:rsid w:val="00D8560E"/>
    <w:rsid w:val="00E669B4"/>
    <w:rsid w:val="00EB2D23"/>
    <w:rsid w:val="00F078B1"/>
    <w:rsid w:val="00F650B5"/>
    <w:rsid w:val="00F71E02"/>
    <w:rsid w:val="00F752DF"/>
    <w:rsid w:val="00FC2C76"/>
    <w:rsid w:val="00FC3DDB"/>
    <w:rsid w:val="00FE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7FB8E"/>
  <w15:docId w15:val="{E62220F6-4AE5-4162-85BA-351A2943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5A9"/>
    <w:pPr>
      <w:spacing w:before="360" w:after="24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560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F2176"/>
    <w:rPr>
      <w:color w:val="0000FF"/>
      <w:u w:val="single"/>
    </w:rPr>
  </w:style>
  <w:style w:type="character" w:customStyle="1" w:styleId="xbe">
    <w:name w:val="_xbe"/>
    <w:basedOn w:val="Domylnaczcionkaakapitu"/>
    <w:rsid w:val="00B10058"/>
  </w:style>
  <w:style w:type="character" w:customStyle="1" w:styleId="st">
    <w:name w:val="st"/>
    <w:basedOn w:val="Domylnaczcionkaakapitu"/>
    <w:rsid w:val="00514452"/>
  </w:style>
  <w:style w:type="character" w:styleId="Odwoaniedokomentarza">
    <w:name w:val="annotation reference"/>
    <w:basedOn w:val="Domylnaczcionkaakapitu"/>
    <w:uiPriority w:val="99"/>
    <w:semiHidden/>
    <w:unhideWhenUsed/>
    <w:rsid w:val="00220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2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248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2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0248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24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24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Formica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</dc:creator>
  <cp:lastModifiedBy>Łukasz Prokopiuk</cp:lastModifiedBy>
  <cp:revision>50</cp:revision>
  <dcterms:created xsi:type="dcterms:W3CDTF">2016-12-15T03:35:00Z</dcterms:created>
  <dcterms:modified xsi:type="dcterms:W3CDTF">2024-08-01T12:45:00Z</dcterms:modified>
</cp:coreProperties>
</file>